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27E5C6BD" w:rsidR="00342FB7" w:rsidRDefault="00B26C2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D661B3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October 26</w:t>
      </w:r>
      <w:r w:rsidR="00D661B3"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AA7B984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9A7D95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356B9FEB" w:rsidR="00741588" w:rsidRDefault="009A7D95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7:05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28080B40" w:rsidR="00741588" w:rsidRPr="00055CCF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</w:t>
      </w:r>
      <w:r w:rsidR="00643ECF"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3F778082" w:rsidR="00946094" w:rsidRDefault="00946094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APPROVAL OF </w:t>
      </w:r>
      <w:r w:rsidR="00B26C2E">
        <w:rPr>
          <w:rFonts w:eastAsia="Times New Roman"/>
          <w:sz w:val="20"/>
          <w:szCs w:val="20"/>
        </w:rPr>
        <w:t>9-24</w:t>
      </w:r>
      <w:r>
        <w:rPr>
          <w:rFonts w:eastAsia="Times New Roman"/>
          <w:sz w:val="20"/>
          <w:szCs w:val="20"/>
        </w:rPr>
        <w:t xml:space="preserve">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097B41E" w14:textId="767925C8" w:rsidR="00915AA6" w:rsidRDefault="00803077" w:rsidP="00915AA6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74158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B26C2E">
        <w:rPr>
          <w:rFonts w:eastAsia="Times New Roman"/>
          <w:sz w:val="20"/>
          <w:szCs w:val="20"/>
        </w:rPr>
        <w:t>STRATEGIC PLANNING</w:t>
      </w:r>
    </w:p>
    <w:p w14:paraId="75420440" w14:textId="77777777" w:rsidR="00915AA6" w:rsidRPr="00915AA6" w:rsidRDefault="00915AA6" w:rsidP="00915AA6">
      <w:pPr>
        <w:pStyle w:val="ListParagraph"/>
        <w:ind w:left="1080"/>
        <w:rPr>
          <w:rFonts w:eastAsia="Times New Roman" w:cstheme="minorBidi"/>
          <w:sz w:val="20"/>
          <w:szCs w:val="20"/>
        </w:rPr>
      </w:pPr>
    </w:p>
    <w:p w14:paraId="4C4B67F6" w14:textId="0CCD0E03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 w:rsidR="002C7659">
        <w:rPr>
          <w:rFonts w:eastAsia="Times New Roman"/>
          <w:sz w:val="20"/>
          <w:szCs w:val="20"/>
        </w:rPr>
        <w:t>30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5D4056D3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</w:t>
      </w:r>
      <w:r w:rsidR="005C1FA9">
        <w:rPr>
          <w:rFonts w:eastAsia="Times New Roman"/>
          <w:sz w:val="20"/>
          <w:szCs w:val="20"/>
        </w:rPr>
        <w:t xml:space="preserve"> </w:t>
      </w:r>
      <w:r w:rsidR="00EB5F25">
        <w:rPr>
          <w:rFonts w:eastAsia="Times New Roman"/>
          <w:sz w:val="20"/>
          <w:szCs w:val="20"/>
        </w:rPr>
        <w:t>Lindsay</w:t>
      </w:r>
      <w:r w:rsidR="001E1840">
        <w:rPr>
          <w:rFonts w:eastAsia="Times New Roman"/>
          <w:sz w:val="20"/>
          <w:szCs w:val="20"/>
        </w:rPr>
        <w:t>, Pastor Jen</w:t>
      </w:r>
      <w:r w:rsidR="00741588">
        <w:rPr>
          <w:rFonts w:eastAsia="Times New Roman"/>
          <w:sz w:val="20"/>
          <w:szCs w:val="20"/>
        </w:rPr>
        <w:t>]</w:t>
      </w:r>
    </w:p>
    <w:p w14:paraId="179BB4FE" w14:textId="3650A0FF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Property Assessment [Gerry, </w:t>
      </w:r>
      <w:r w:rsidR="001E1840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>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36BDFF48" w14:textId="4D6C5B6A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1E1840">
        <w:rPr>
          <w:rFonts w:eastAsia="Times New Roman"/>
          <w:sz w:val="20"/>
          <w:szCs w:val="20"/>
        </w:rPr>
        <w:t>, Lauren, Jane, Gerry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5239C9FF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[Lindsay</w:t>
      </w:r>
      <w:r w:rsidR="008A2145">
        <w:rPr>
          <w:rFonts w:eastAsia="Times New Roman"/>
          <w:sz w:val="20"/>
          <w:szCs w:val="20"/>
        </w:rPr>
        <w:t>, Pastor Mary, Brenda</w:t>
      </w:r>
      <w:r>
        <w:rPr>
          <w:rFonts w:eastAsia="Times New Roman"/>
          <w:sz w:val="20"/>
          <w:szCs w:val="20"/>
        </w:rPr>
        <w:t>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58CCB59C" w:rsidR="00394DCB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2C7659">
        <w:rPr>
          <w:rFonts w:eastAsia="Times New Roman"/>
          <w:sz w:val="20"/>
          <w:szCs w:val="20"/>
        </w:rPr>
        <w:t>50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40345103" w14:textId="142BB0B3" w:rsidR="00915AA6" w:rsidRDefault="00E20256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Future Worship</w:t>
      </w:r>
    </w:p>
    <w:p w14:paraId="6B268928" w14:textId="562F53D8" w:rsidR="00660F22" w:rsidRPr="00E70674" w:rsidRDefault="00660F22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Church Directory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647A88" w14:textId="330C23F9" w:rsidR="0036581D" w:rsidRPr="001E1840" w:rsidRDefault="00D661B3" w:rsidP="001E1840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bookmarkStart w:id="0" w:name="_Hlk45027315"/>
    </w:p>
    <w:p w14:paraId="0C5C7086" w14:textId="14C1D0B7" w:rsidR="0036581D" w:rsidRDefault="00B26C2E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Thursday, </w:t>
      </w:r>
      <w:r w:rsidR="0036581D"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 xml:space="preserve">19 </w:t>
      </w:r>
      <w:r>
        <w:rPr>
          <w:rFonts w:eastAsia="Times New Roman"/>
          <w:sz w:val="20"/>
          <w:szCs w:val="20"/>
        </w:rPr>
        <w:t xml:space="preserve">--- </w:t>
      </w:r>
      <w:r w:rsidR="00915AA6">
        <w:rPr>
          <w:rFonts w:eastAsia="Times New Roman"/>
          <w:sz w:val="20"/>
          <w:szCs w:val="20"/>
        </w:rPr>
        <w:t>CHARGE CONFERENCE</w:t>
      </w:r>
    </w:p>
    <w:p w14:paraId="25071EEB" w14:textId="6D3C24FB" w:rsidR="00B26C2E" w:rsidRPr="00055CCF" w:rsidRDefault="00B26C2E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Monday, November 23</w:t>
      </w:r>
    </w:p>
    <w:p w14:paraId="31CC3370" w14:textId="6EDA70A4" w:rsidR="00915AA6" w:rsidRPr="00B26C2E" w:rsidRDefault="00B26C2E" w:rsidP="00915AA6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Monday, </w:t>
      </w:r>
      <w:r w:rsidR="00032DD3" w:rsidRPr="00055CCF">
        <w:rPr>
          <w:rFonts w:eastAsia="Times New Roman"/>
          <w:sz w:val="20"/>
          <w:szCs w:val="20"/>
        </w:rPr>
        <w:t xml:space="preserve">December </w:t>
      </w:r>
      <w:bookmarkEnd w:id="0"/>
      <w:r>
        <w:rPr>
          <w:rFonts w:eastAsia="Times New Roman"/>
          <w:sz w:val="20"/>
          <w:szCs w:val="20"/>
        </w:rPr>
        <w:t>21</w:t>
      </w:r>
      <w:r w:rsidR="00144AAE">
        <w:rPr>
          <w:rFonts w:eastAsia="Times New Roman"/>
          <w:sz w:val="20"/>
          <w:szCs w:val="20"/>
        </w:rPr>
        <w:t>?</w:t>
      </w:r>
    </w:p>
    <w:sectPr w:rsidR="00915AA6" w:rsidRPr="00B2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47AB"/>
    <w:multiLevelType w:val="hybridMultilevel"/>
    <w:tmpl w:val="62B4F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F2BDE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EC7C25"/>
    <w:multiLevelType w:val="hybridMultilevel"/>
    <w:tmpl w:val="F2E6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F696A"/>
    <w:multiLevelType w:val="multilevel"/>
    <w:tmpl w:val="86EE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0086C"/>
    <w:multiLevelType w:val="multilevel"/>
    <w:tmpl w:val="56E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5"/>
  </w:num>
  <w:num w:numId="9">
    <w:abstractNumId w:val="4"/>
  </w:num>
  <w:num w:numId="10">
    <w:abstractNumId w:val="1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44AAE"/>
    <w:rsid w:val="00163314"/>
    <w:rsid w:val="001C0001"/>
    <w:rsid w:val="001E1840"/>
    <w:rsid w:val="002A32D6"/>
    <w:rsid w:val="002C7659"/>
    <w:rsid w:val="002E390A"/>
    <w:rsid w:val="00336292"/>
    <w:rsid w:val="00342FB7"/>
    <w:rsid w:val="0036581D"/>
    <w:rsid w:val="00394DCB"/>
    <w:rsid w:val="003C4D25"/>
    <w:rsid w:val="00440BAA"/>
    <w:rsid w:val="004529BC"/>
    <w:rsid w:val="00492AF4"/>
    <w:rsid w:val="004E44AD"/>
    <w:rsid w:val="0054650E"/>
    <w:rsid w:val="005C1FA9"/>
    <w:rsid w:val="005C2AB3"/>
    <w:rsid w:val="00643ECF"/>
    <w:rsid w:val="00660F22"/>
    <w:rsid w:val="00741588"/>
    <w:rsid w:val="007647D7"/>
    <w:rsid w:val="007A031A"/>
    <w:rsid w:val="007A3A6D"/>
    <w:rsid w:val="007B2F3F"/>
    <w:rsid w:val="00803077"/>
    <w:rsid w:val="00834B41"/>
    <w:rsid w:val="00884CDB"/>
    <w:rsid w:val="008A2145"/>
    <w:rsid w:val="008C7B0A"/>
    <w:rsid w:val="008D083F"/>
    <w:rsid w:val="008D4117"/>
    <w:rsid w:val="008E27F6"/>
    <w:rsid w:val="008F63A7"/>
    <w:rsid w:val="00915AA6"/>
    <w:rsid w:val="00946094"/>
    <w:rsid w:val="00985940"/>
    <w:rsid w:val="009A6C31"/>
    <w:rsid w:val="009A7D95"/>
    <w:rsid w:val="00A32709"/>
    <w:rsid w:val="00B26C2E"/>
    <w:rsid w:val="00B3767F"/>
    <w:rsid w:val="00B63039"/>
    <w:rsid w:val="00B75777"/>
    <w:rsid w:val="00B80DF6"/>
    <w:rsid w:val="00BE6864"/>
    <w:rsid w:val="00C060AC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20256"/>
    <w:rsid w:val="00E70674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915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10</cp:revision>
  <cp:lastPrinted>2020-06-28T19:12:00Z</cp:lastPrinted>
  <dcterms:created xsi:type="dcterms:W3CDTF">2020-07-27T19:00:00Z</dcterms:created>
  <dcterms:modified xsi:type="dcterms:W3CDTF">2020-10-21T19:36:00Z</dcterms:modified>
</cp:coreProperties>
</file>